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如梦初醒  聆听海豚之歌重拾快乐生活的秘密</w:t>
      </w:r>
    </w:p>
    <w:p>
      <w:r>
        <w:rPr>
          <w:rFonts w:ascii="宋体" w:hAnsi="宋体" w:eastAsia="宋体"/>
          <w:sz w:val="24"/>
        </w:rPr>
        <w:t>芭比·桑度斯（Bobbie Sandoz）著；林士皓译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如梦初醒  聆听海豚之歌重拾快乐生活的秘密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芭比·桑度斯（Bobbie Sandoz）著；林士皓译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本书出售、求购地址：https://www.jiaokey.com/book/detail/13695291.html</w:t>
      </w:r>
    </w:p>
    <w:p>
      <w:r>
        <w:t>更多相关图书推荐：https://www.jiaokey.com</w:t>
      </w:r>
    </w:p>
    <w:p>
      <w:r>
        <w:t>芭比·桑度斯（Bobbie Sandoz）著；林士皓译 其他作品：https://www.jiaokey.com/tag/芭比·桑度斯（Bobbie Sandoz）著；林士皓译.html</w:t>
      </w:r>
    </w:p>
    <w:p>
      <w:r>
        <w:t>商周出版 出版图书：https://www.jiaokey.com/tag/商周出版.html</w:t>
      </w:r>
    </w:p>
    <w:p>
      <w:r>
        <w:t>关键词搜索：https://www.jiaokey.com/tag/如梦初醒  聆听海豚之歌重拾快乐生活的秘密.html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