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书名：制度与情感  社会主义现代管理学概要</w:t>
      </w:r>
    </w:p>
    <w:p>
      <w:r>
        <w:t>作者：刘茂才，冯乔云主编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总页数：194</w:t>
      </w:r>
    </w:p>
    <w:p>
      <w:r>
        <w:t>更多请访问教客网: www.jiaokey.com</w:t>
      </w:r>
    </w:p>
    <w:p>
      <w:r>
        <w:t>制度与情感  社会主义现代管理学概要 评论地址：https://www.jiaokey.com/book/detail/13695139.html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