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血管及浅表器官常见疾病超声诊断分册</w:t>
      </w:r>
    </w:p>
    <w:p>
      <w:r>
        <w:rPr>
          <w:rFonts w:ascii="宋体" w:hAnsi="宋体" w:eastAsia="宋体"/>
          <w:sz w:val="24"/>
        </w:rPr>
        <w:t>严继萍主编；赵文莉，张超，王志萍，高志翔副主编；严继萍，赵文莉，张超等编委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血管及浅表器官常见疾病超声诊断分册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严继萍主编；赵文莉，张超，王志萍，高志翔副主编；严继萍，赵文莉，张超等编委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本书出售、求购地址：https://www.jiaokey.com/book/detail/13694171.html</w:t>
      </w:r>
    </w:p>
    <w:p>
      <w:r>
        <w:t>更多相关图书推荐：https://www.jiaokey.com</w:t>
      </w:r>
    </w:p>
    <w:p>
      <w:r>
        <w:t>严继萍主编；赵文莉，张超，王志萍，高志翔副主编；严继萍，赵文莉，张超等编委 其他作品：https://www.jiaokey.com/tag/严继萍主编；赵文莉，张超，王志萍，高志翔副主编；严继萍，赵文莉，张超等编委.html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关键词搜索：https://www.jiaokey.com/tag/血管及浅表器官常见疾病超声诊断分册.html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