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书名：猫言无忌</w:t>
      </w:r>
    </w:p>
    <w:p>
      <w:r>
        <w:t>作者：天一编，（日）森田米雄摄，许玲绘</w:t>
      </w:r>
    </w:p>
    <w:p>
      <w:r>
        <w:t>出版社：长春：吉林美术出版社</w:t>
      </w:r>
    </w:p>
    <w:p>
      <w:r>
        <w:t>出版日期：2008.01</w:t>
      </w:r>
    </w:p>
    <w:p>
      <w:r>
        <w:t>总页数：143</w:t>
      </w:r>
    </w:p>
    <w:p>
      <w:r>
        <w:t>更多请访问教客网: www.jiaokey.com</w:t>
      </w:r>
    </w:p>
    <w:p>
      <w:r>
        <w:t>猫言无忌 评论地址：https://www.jiaokey.com/book/detail/13692558.html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