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书名：创造人与自然和谐之美  普邦园林作品集  中英文本</w:t>
      </w:r>
    </w:p>
    <w:p>
      <w:r>
        <w:t>作者：广州普&lt;font color=Red&gt;邦&lt;/font&gt;园林公司编</w:t>
      </w:r>
    </w:p>
    <w:p>
      <w:r>
        <w:t>出版社：贵阳:贵州科技出版社,2008.08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创造人与自然和谐之美  普邦园林作品集  中英文本 评论地址：https://www.jiaokey.com/book/detail/13690731.html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