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洛克伍德-格林  成人骨折 上  第7版</w:t>
      </w:r>
    </w:p>
    <w:p>
      <w:r>
        <w:rPr>
          <w:rFonts w:ascii="宋体" w:hAnsi="宋体" w:eastAsia="宋体"/>
          <w:sz w:val="24"/>
        </w:rPr>
        <w:t>Robert W.Bucholz，Charles M.Court-Brown，James D.Heckman，Paul Tornetta Ⅲ原著；裴国献主译；朱庆生，韩一生，马真胜，袁志，桑宏勋副主译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洛克伍德-格林  成人骨折 上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W.Bucholz，Charles M.Court-Brown，James D.Heckman，Paul Tornetta Ⅲ原著；裴国献主译；朱庆生，韩一生，马真胜，袁志，桑宏勋副主译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本书出售、求购地址：https://www.jiaokey.com/book/detail/13689574.html</w:t>
      </w:r>
    </w:p>
    <w:p>
      <w:r>
        <w:t>更多相关图书推荐：https://www.jiaokey.com</w:t>
      </w:r>
    </w:p>
    <w:p>
      <w:r>
        <w:t>Robert W.Bucholz，Charles M.Court-Brown，James D.Heckman，Paul Tornetta Ⅲ原著；裴国献主译；朱庆生，韩一生，马真胜，袁志，桑宏勋副主译 其他作品：https://www.jiaokey.com/tag/Robert W.Bucholz，Charles M.Court-Brown，James D.Heckman，Paul Tornetta Ⅲ原著；裴国献主译；朱庆生，韩一生，马真胜，袁志，桑宏勋副主译.html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关键词搜索：https://www.jiaokey.com/tag/洛克伍德-格林  成人骨折 上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