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书名：战略与管理  人民币国际化的全球银行模式</w:t>
      </w:r>
    </w:p>
    <w:p>
      <w:r>
        <w:t>作者：中国战略与管理研究会主编</w:t>
      </w:r>
    </w:p>
    <w:p>
      <w:r>
        <w:t>出版社：海口:海南出版社,2014.11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战略与管理  人民币国际化的全球银行模式 评论地址：https://www.jiaokey.com/book/detail/13687796.html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