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福林船长与海盗恐龙  失踪的宝藏  活动手册</w:t>
      </w:r>
    </w:p>
    <w:p>
      <w:r>
        <w:rPr>
          <w:rFonts w:ascii="宋体" w:hAnsi="宋体" w:eastAsia="宋体"/>
          <w:sz w:val="24"/>
        </w:rPr>
        <w:t>（英）贾尔斯·安德列亚文；（英）罗素·艾图图；王冬冬译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福林船长与海盗恐龙  失踪的宝藏  活动手册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（英）贾尔斯·安德列亚文；（英）罗素·艾图图；王冬冬译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本书出售、求购地址：https://www.jiaokey.com/book/detail/13686522.html</w:t>
      </w:r>
    </w:p>
    <w:p>
      <w:r>
        <w:t>更多相关图书推荐：https://www.jiaokey.com</w:t>
      </w:r>
    </w:p>
    <w:p>
      <w:r>
        <w:t>（英）贾尔斯·安德列亚文；（英）罗素·艾图图；王冬冬译 其他作品：https://www.jiaokey.com/tag/（英）贾尔斯·安德列亚文；（英）罗素·艾图图；王冬冬译.html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关键词搜索：https://www.jiaokey.com/tag/福林船长与海盗恐龙  失踪的宝藏  活动手册.html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