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书名：城市房地产投资分析</w:t>
      </w:r>
    </w:p>
    <w:p>
      <w:r>
        <w:t>作者：谭善勇，吕剑亮主编；马洪波，武永春，李强副主编；王霖琳，张荣霞，郭伟等参编</w:t>
      </w:r>
    </w:p>
    <w:p>
      <w:r>
        <w:t>出版社：北京：机械工业出版社</w:t>
      </w:r>
    </w:p>
    <w:p>
      <w:r>
        <w:t>出版日期：2014.11</w:t>
      </w:r>
    </w:p>
    <w:p>
      <w:r>
        <w:t>总页数：312</w:t>
      </w:r>
    </w:p>
    <w:p>
      <w:r>
        <w:t>更多请访问教客网: www.jiaokey.com</w:t>
      </w:r>
    </w:p>
    <w:p>
      <w:r>
        <w:t>城市房地产投资分析 评论地址：https://www.jiaokey.com/book/detail/13682144.html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