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书名：商业地产租赁典型案例评析及操作指引</w:t>
      </w:r>
    </w:p>
    <w:p>
      <w:r>
        <w:t>作者：刘继承主编；王欣亮，向春兰副主编；刘继承，王欣亮，向春兰等撰稿</w:t>
      </w:r>
    </w:p>
    <w:p>
      <w:r>
        <w:t>出版社：北京：中国法制出版社</w:t>
      </w:r>
    </w:p>
    <w:p>
      <w:r>
        <w:t>出版日期：2014.12</w:t>
      </w:r>
    </w:p>
    <w:p>
      <w:r>
        <w:t>总页数：271</w:t>
      </w:r>
    </w:p>
    <w:p>
      <w:r>
        <w:t>更多请访问教客网: www.jiaokey.com</w:t>
      </w:r>
    </w:p>
    <w:p>
      <w:r>
        <w:t>商业地产租赁典型案例评析及操作指引 评论地址：https://www.jiaokey.com/book/detail/13680780.html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