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书名：供水自动化与仪表</w:t>
      </w:r>
    </w:p>
    <w:p>
      <w:r>
        <w:t>作者：杨士发，吴强，常颖主编；杨妙娟，尹昭华，麦永晖副主编</w:t>
      </w:r>
    </w:p>
    <w:p>
      <w:r>
        <w:t>出版社：广州：华南理工大学出版社</w:t>
      </w:r>
    </w:p>
    <w:p>
      <w:r>
        <w:t>出版日期：2014.06</w:t>
      </w:r>
    </w:p>
    <w:p>
      <w:r>
        <w:t>总页数：159</w:t>
      </w:r>
    </w:p>
    <w:p>
      <w:r>
        <w:t>更多请访问教客网: www.jiaokey.com</w:t>
      </w:r>
    </w:p>
    <w:p>
      <w:r>
        <w:t>供水自动化与仪表 评论地址：https://www.jiaokey.com/book/detail/13680762.html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