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书名：桃李春风总关情  《诗经》中的古老爱情</w:t>
      </w:r>
    </w:p>
    <w:p>
      <w:r>
        <w:t>作者：马文戈著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总页数：263</w:t>
      </w:r>
    </w:p>
    <w:p>
      <w:r>
        <w:t>更多请访问教客网: www.jiaokey.com</w:t>
      </w:r>
    </w:p>
    <w:p>
      <w:r>
        <w:t>桃李春风总关情  《诗经》中的古老爱情 评论地址：https://www.jiaokey.com/book/detail/13679534.html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