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中国茶产业发展报告  2014  2014版</w:t>
      </w:r>
    </w:p>
    <w:p>
      <w:r>
        <w:rPr>
          <w:rFonts w:ascii="宋体" w:hAnsi="宋体" w:eastAsia="宋体"/>
          <w:sz w:val="24"/>
        </w:rPr>
        <w:t>杨江帆，李闽榕主编；黎星辉，管曦，宗庆波，肖力争副主编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中国茶产业发展报告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杨江帆，李闽榕主编；黎星辉，管曦，宗庆波，肖力争副主编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本书出售、求购地址：https://www.jiaokey.com/book/detail/13679174.html</w:t>
      </w:r>
    </w:p>
    <w:p>
      <w:r>
        <w:t>更多相关图书推荐：https://www.jiaokey.com</w:t>
      </w:r>
    </w:p>
    <w:p>
      <w:r>
        <w:t>杨江帆，李闽榕主编；黎星辉，管曦，宗庆波，肖力争副主编 其他作品：https://www.jiaokey.com/tag/杨江帆，李闽榕主编；黎星辉，管曦，宗庆波，肖力争副主编.html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关键词搜索：https://www.jiaokey.com/tag/中国茶产业发展报告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