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书名：僵尸网络检测技术</w:t>
      </w:r>
    </w:p>
    <w:p>
      <w:r>
        <w:t>作者:程光，吴桦，王会羽，张军，陈玉祥著</w:t>
      </w:r>
    </w:p>
    <w:p>
      <w:r>
        <w:t>出版社:南京：东南大学出版社</w:t>
      </w:r>
    </w:p>
    <w:p>
      <w:r>
        <w:t>出版日期：2014.10</w:t>
      </w:r>
    </w:p>
    <w:p>
      <w:r>
        <w:t>总页数：240</w:t>
      </w:r>
    </w:p>
    <w:p>
      <w:r>
        <w:t>更多请访问教客网:www.jiaokey.com</w:t>
      </w:r>
    </w:p>
    <w:p>
      <w:r>
        <w:t>僵尸网络检测技术评论地址：https://www.jiaokey.com/book/detail/13678800.html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