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书名：“我们的价值观”十二讲</w:t>
      </w:r>
    </w:p>
    <w:p>
      <w:r>
        <w:t>作者：广东省文明办编著</w:t>
      </w:r>
    </w:p>
    <w:p>
      <w:r>
        <w:t>出版社：广州：南方日报出版社</w:t>
      </w:r>
    </w:p>
    <w:p>
      <w:r>
        <w:t>出版日期：2014.10</w:t>
      </w:r>
    </w:p>
    <w:p>
      <w:r>
        <w:t>总页数：218</w:t>
      </w:r>
    </w:p>
    <w:p>
      <w:r>
        <w:t>更多请访问教客网: www.jiaokey.com</w:t>
      </w:r>
    </w:p>
    <w:p>
      <w:r>
        <w:t>“我们的价值观”十二讲 评论地址：https://www.jiaokey.com/book/detail/13676438.html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