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书名：国际经济环境与国内经济发展  在中国国际经济交流中心的学习与思考</w:t>
      </w:r>
    </w:p>
    <w:p>
      <w:r>
        <w:t>作者：王天龙著</w:t>
      </w:r>
    </w:p>
    <w:p>
      <w:r>
        <w:t>出版社：天津：天津大学出版社</w:t>
      </w:r>
    </w:p>
    <w:p>
      <w:r>
        <w:t>出版日期：2014.08</w:t>
      </w:r>
    </w:p>
    <w:p>
      <w:r>
        <w:t>总页数：296</w:t>
      </w:r>
    </w:p>
    <w:p>
      <w:r>
        <w:t>更多请访问教客网: www.jiaokey.com</w:t>
      </w:r>
    </w:p>
    <w:p>
      <w:r>
        <w:t>国际经济环境与国内经济发展  在中国国际经济交流中心的学习与思考 评论地址：https://www.jiaokey.com/book/detail/13676084.html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