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书名：图像和视音频素材制作实验教程</w:t>
      </w:r>
    </w:p>
    <w:p>
      <w:r>
        <w:t>作者：黄磊，陈迪主编；王轩，王贵才，陈迪，林利，涂凌琳，黄磊编</w:t>
      </w:r>
    </w:p>
    <w:p>
      <w:r>
        <w:t>出版社：武汉：华中师范大学出版社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图像和视音频素材制作实验教程 评论地址：https://www.jiaokey.com/book/detail/13673842.html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