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宫部美雪  所罗门的伪证  第2部  决意</w:t>
      </w:r>
    </w:p>
    <w:p>
      <w:r>
        <w:rPr>
          <w:rFonts w:ascii="宋体" w:hAnsi="宋体" w:eastAsia="宋体"/>
          <w:sz w:val="24"/>
        </w:rPr>
        <w:t>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宫部美雪  所罗门的伪证  第2部  决意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本书出售、求购地址：https://www.jiaokey.com/book/detail/13673266.html</w:t>
      </w:r>
    </w:p>
    <w:p>
      <w:r>
        <w:t>更多相关图书推荐：https://www.jiaokey.com</w:t>
      </w:r>
    </w:p>
    <w:p>
      <w:r>
        <w:t>徐建雄译 其他作品：https://www.jiaokey.com/tag/徐建雄译.html</w:t>
      </w:r>
    </w:p>
    <w:p>
      <w:r>
        <w:t>关键词搜索：https://www.jiaokey.com/tag/宫部美雪  所罗门的伪证  第2部  决意.html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