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书名：淘宝开店一点通  开店、装修、管理、推广实战218技</w:t>
      </w:r>
    </w:p>
    <w:p>
      <w:r>
        <w:t>作者：孔祥柱，夏培勇，王彩梅编著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总页数：336</w:t>
      </w:r>
    </w:p>
    <w:p>
      <w:r>
        <w:t>更多请访问教客网: www.jiaokey.com</w:t>
      </w:r>
    </w:p>
    <w:p>
      <w:r>
        <w:t>淘宝开店一点通  开店、装修、管理、推广实战218技 评论地址：https://www.jiaokey.com/book/detail/13673222.html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