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第16册  卷48-50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第16册  卷48-50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本书出售、求购地址：https://www.jiaokey.com/book/detail/13673066.html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第16册  卷48-50.html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