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书名：我是农民工系列丛书  未婚爸爸  翟社会</w:t>
      </w:r>
    </w:p>
    <w:p>
      <w:r>
        <w:t>作者：何光渝编著；葛贵能，袁良印绘图</w:t>
      </w:r>
    </w:p>
    <w:p>
      <w:r>
        <w:t>出版社：贵阳:贵州教育出版社,2010.12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我是农民工系列丛书  未婚爸爸  翟社会 评论地址：https://www.jiaokey.com/book/detail/13672296.html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