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书名：给领导干部提个醒  《廉政》双语解读</w:t>
      </w:r>
    </w:p>
    <w:p>
      <w:r>
        <w:t>作者：曹萍总策划；祁正贤主编；蒋海鹏绘画</w:t>
      </w:r>
    </w:p>
    <w:p>
      <w:r>
        <w:t>出版社：西宁:青海民族出版社,2012.04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给领导干部提个醒  《廉政》双语解读 评论地址：https://www.jiaokey.com/book/detail/13670796.html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