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书名：电视片创作理论探析</w:t>
      </w:r>
    </w:p>
    <w:p>
      <w:r>
        <w:t>作者:高庆彦著</w:t>
      </w:r>
    </w:p>
    <w:p>
      <w:r>
        <w:t>出版社:沈阳：沈阳出版社</w:t>
      </w:r>
    </w:p>
    <w:p>
      <w:r>
        <w:t>出版日期：2013.03</w:t>
      </w:r>
    </w:p>
    <w:p>
      <w:r>
        <w:t>总页数：148</w:t>
      </w:r>
    </w:p>
    <w:p>
      <w:r>
        <w:t>更多请访问教客网:www.jiaokey.com</w:t>
      </w:r>
    </w:p>
    <w:p>
      <w:r>
        <w:t>电视片创作理论探析评论地址：https://www.jiaokey.com/book/detail/13670256.html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