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书名：实用临床专科疾病护理常规</w:t>
      </w:r>
    </w:p>
    <w:p>
      <w:r>
        <w:t>作者：潘瑞红，刘明秀，郑晓芹主编；吴圆圆，陈红玲，许丽华，陈青云，王红梅，周琪敏，柏露副主编；张振建，操传斌主审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总页数：449</w:t>
      </w:r>
    </w:p>
    <w:p>
      <w:r>
        <w:t>更多请访问教客网: www.jiaokey.com</w:t>
      </w:r>
    </w:p>
    <w:p>
      <w:r>
        <w:t>实用临床专科疾病护理常规 评论地址：https://www.jiaokey.com/book/detail/13670112.html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