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救在一步之遥</w:t>
      </w:r>
    </w:p>
    <w:p>
      <w:r>
        <w:rPr>
          <w:rFonts w:ascii="宋体" w:hAnsi="宋体" w:eastAsia="宋体"/>
          <w:sz w:val="24"/>
        </w:rPr>
        <w:t>孙文会，付杰主编；梁宁，欧阳洁淼副主编；王永文，王科雄，孔令兴等编委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救在一步之遥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孙文会，付杰主编；梁宁，欧阳洁淼副主编；王永文，王科雄，孔令兴等编委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本书出售、求购地址：https://www.jiaokey.com/book/detail/13669246.html</w:t>
      </w:r>
    </w:p>
    <w:p>
      <w:r>
        <w:t>更多相关图书推荐：https://www.jiaokey.com</w:t>
      </w:r>
    </w:p>
    <w:p>
      <w:r>
        <w:t>孙文会，付杰主编；梁宁，欧阳洁淼副主编；王永文，王科雄，孔令兴等编委 其他作品：https://www.jiaokey.com/tag/孙文会，付杰主编；梁宁，欧阳洁淼副主编；王永文，王科雄，孔令兴等编委.html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关键词搜索：https://www.jiaokey.com/tag/救在一步之遥.html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