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书名：山东房地产市场发展研究</w:t>
      </w:r>
    </w:p>
    <w:p>
      <w:r>
        <w:t>作者：于承新，许为民，刘成刚，赵永谦等著</w:t>
      </w:r>
    </w:p>
    <w:p>
      <w:r>
        <w:t>出版社：北京：冶金工业出版社</w:t>
      </w:r>
    </w:p>
    <w:p>
      <w:r>
        <w:t>出版日期：2014.04</w:t>
      </w:r>
    </w:p>
    <w:p>
      <w:r>
        <w:t>总页数：155</w:t>
      </w:r>
    </w:p>
    <w:p>
      <w:r>
        <w:t>更多请访问教客网: www.jiaokey.com</w:t>
      </w:r>
    </w:p>
    <w:p>
      <w:r>
        <w:t>山东房地产市场发展研究 评论地址：https://www.jiaokey.com/book/detail/13669205.html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