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书名：董其昌·山水册</w:t>
      </w:r>
    </w:p>
    <w:p>
      <w:r>
        <w:t>作者：（明）董其昌绘；刘海粟美术馆编</w:t>
      </w:r>
    </w:p>
    <w:p>
      <w:r>
        <w:t>出版社：上海:上海画报出版社,2000.07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董其昌·山水册 评论地址：https://www.jiaokey.com/book/detail/13668756.html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