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电商运营实训手册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电商运营实训手册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本书出售、求购地址：https://www.jiaokey.com/book/detail/13663452.html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关键词搜索：https://www.jiaokey.com/tag/电商运营实训手册.html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