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中国人阅读书目  1  中国幼儿基础阅读书目·导赏手册</w:t>
      </w:r>
    </w:p>
    <w:p>
      <w:r>
        <w:rPr>
          <w:rFonts w:ascii="宋体" w:hAnsi="宋体" w:eastAsia="宋体"/>
          <w:sz w:val="24"/>
        </w:rPr>
        <w:t>朱永新，王林主编；李一慢，朱寅年副主编；新阅读研究所研制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中国人阅读书目  1  中国幼儿基础阅读书目·导赏手册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朱永新，王林主编；李一慢，朱寅年副主编；新阅读研究所研制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本书出售、求购地址：https://www.jiaokey.com/book/detail/13663446.html</w:t>
      </w:r>
    </w:p>
    <w:p>
      <w:r>
        <w:t>更多相关图书推荐：https://www.jiaokey.com</w:t>
      </w:r>
    </w:p>
    <w:p>
      <w:r>
        <w:t>朱永新，王林主编；李一慢，朱寅年副主编；新阅读研究所研制 其他作品：https://www.jiaokey.com/tag/朱永新，王林主编；李一慢，朱寅年副主编；新阅读研究所研制.html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关键词搜索：https://www.jiaokey.com/tag/中国人阅读书目  1  中国幼儿基础阅读书目·导赏手册.html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