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丽莎与波丽娜的二重唱  普里列帕与米洛夫卓尔的二重唱  选自歌剧“黑桃皇后”女高音、女中音  钢琴伴奏</w:t>
      </w:r>
    </w:p>
    <w:p>
      <w:r>
        <w:rPr>
          <w:rFonts w:ascii="宋体" w:hAnsi="宋体" w:eastAsia="宋体"/>
          <w:sz w:val="24"/>
        </w:rPr>
        <w:t>波·柴科夫斯基著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丽莎与波丽娜的二重唱  普里列帕与米洛夫卓尔的二重唱  选自歌剧“黑桃皇后”女高音、女中音  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波·柴科夫斯基著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本书出售、求购地址：https://www.jiaokey.com/book/detail/13662724.html</w:t>
      </w:r>
    </w:p>
    <w:p>
      <w:r>
        <w:t>更多相关图书推荐：https://www.jiaokey.com</w:t>
      </w:r>
    </w:p>
    <w:p>
      <w:r>
        <w:t>波·柴科夫斯基著 其他作品：https://www.jiaokey.com/tag/波·柴科夫斯基著.html</w:t>
      </w:r>
    </w:p>
    <w:p>
      <w:r>
        <w:t>关键词搜索：https://www.jiaokey.com/tag/丽莎与波丽娜的二重唱  普里列帕与米洛夫卓尔的二重唱  选自歌剧“黑桃皇后”女高音、女中音  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