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最新5年高考满分作文大典  2010-2014</w:t>
      </w:r>
    </w:p>
    <w:p>
      <w:r>
        <w:rPr>
          <w:rFonts w:ascii="宋体" w:hAnsi="宋体" w:eastAsia="宋体"/>
          <w:sz w:val="24"/>
        </w:rPr>
        <w:t>朱晓东主编；徐增才，朱伦春，李锡琴，解伦峰等编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最新5年高考满分作文大典  2010-2014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朱晓东主编；徐增才，朱伦春，李锡琴，解伦峰等编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本书出售、求购地址：https://www.jiaokey.com/book/detail/13660843.html</w:t>
      </w:r>
    </w:p>
    <w:p>
      <w:r>
        <w:t>更多相关图书推荐：https://www.jiaokey.com</w:t>
      </w:r>
    </w:p>
    <w:p>
      <w:r>
        <w:t>朱晓东主编；徐增才，朱伦春，李锡琴，解伦峰等编 其他作品：https://www.jiaokey.com/tag/朱晓东主编；徐增才，朱伦春，李锡琴，解伦峰等编.html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关键词搜索：https://www.jiaokey.com/tag/最新5年高考满分作文大典  2010-2014.html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