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综合训练  4</w:t>
      </w:r>
    </w:p>
    <w:p>
      <w:r>
        <w:rPr>
          <w:rFonts w:ascii="宋体" w:hAnsi="宋体" w:eastAsia="宋体"/>
          <w:sz w:val="24"/>
        </w:rPr>
        <w:t>张隆胜，辛凌主编；游巧荣分册主编；旷红宇分册副主编；冯蓓，刘文波，刘洋，刘滟，李莹，陈志红，徐娟，熊霄编著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综合训练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张隆胜，辛凌主编；游巧荣分册主编；旷红宇分册副主编；冯蓓，刘文波，刘洋，刘滟，李莹，陈志红，徐娟，熊霄编著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本书出售、求购地址：https://www.jiaokey.com/book/detail/13660208.html</w:t>
      </w:r>
    </w:p>
    <w:p>
      <w:r>
        <w:t>更多相关图书推荐：https://www.jiaokey.com</w:t>
      </w:r>
    </w:p>
    <w:p>
      <w:r>
        <w:t>张隆胜，辛凌主编；游巧荣分册主编；旷红宇分册副主编；冯蓓，刘文波，刘洋，刘滟，李莹，陈志红，徐娟，熊霄编著 其他作品：https://www.jiaokey.com/tag/张隆胜，辛凌主编；游巧荣分册主编；旷红宇分册副主编；冯蓓，刘文波，刘洋，刘滟，李莹，陈志红，徐娟，熊霄编著.html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  综合训练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