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如果不坚强，软弱给谁看</w:t>
      </w:r>
    </w:p>
    <w:p>
      <w:r>
        <w:rPr>
          <w:rFonts w:ascii="宋体" w:hAnsi="宋体" w:eastAsia="宋体"/>
          <w:sz w:val="24"/>
        </w:rPr>
        <w:t>张在军丛书主编；赵谦本册主编；田翠平，安欣欣，柳文生，乔洪涛，乔耀宇，任明升，宋金海，宋军红，谭彩虹，汪云飞，王娟，王威，王彦双，隗茂宝，魏蒸，魏能柱，魏庭梅，吴金平，武玉庆，徐勤明编者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如果不坚强，软弱给谁看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张在军丛书主编；赵谦本册主编；田翠平，安欣欣，柳文生，乔洪涛，乔耀宇，任明升，宋金海，宋军红，谭彩虹，汪云飞，王娟，王威，王彦双，隗茂宝，魏蒸，魏能柱，魏庭梅，吴金平，武玉庆，徐勤明编者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散文集-中国-当代-小小说-小说集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本书出售、求购地址：https://www.jiaokey.com/book/detail/13660120.html</w:t>
      </w:r>
    </w:p>
    <w:p>
      <w:r>
        <w:t>更多相关图书推荐：https://www.jiaokey.com</w:t>
      </w:r>
    </w:p>
    <w:p>
      <w:r>
        <w:t>张在军丛书主编；赵谦本册主编；田翠平，安欣欣，柳文生，乔洪涛，乔耀宇，任明升，宋金海，宋军红，谭彩虹，汪云飞，王娟，王威，王彦双，隗茂宝，魏蒸，魏能柱，魏庭梅，吴金平，武玉庆，徐勤明编者 其他作品：https://www.jiaokey.com/tag/张在军丛书主编；赵谦本册主编；田翠平，安欣欣，柳文生，乔洪涛，乔耀宇，任明升，宋金海，宋军红，谭彩虹，汪云飞，王娟，王威，王彦双，隗茂宝，魏蒸，魏能柱，魏庭梅，吴金平，武玉庆，徐勤明编者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关键词搜索：https://www.jiaokey.com/tag/散文集-中国-当代-小小说-小说集.html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