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第56号教室的奇迹  让孩子变成爱学习的天使</w:t>
      </w:r>
    </w:p>
    <w:p>
      <w:r>
        <w:rPr>
          <w:rFonts w:ascii="宋体" w:hAnsi="宋体" w:eastAsia="宋体"/>
          <w:sz w:val="24"/>
        </w:rPr>
        <w:t>（美）艾斯奎斯著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第56号教室的奇迹  让孩子变成爱学习的天使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本书出售、求购地址：https://www.jiaokey.com/book/detail/13659157.html</w:t>
      </w:r>
    </w:p>
    <w:p>
      <w:r>
        <w:t>更多相关图书推荐：https://www.jiaokey.com</w:t>
      </w:r>
    </w:p>
    <w:p>
      <w:r>
        <w:t>（美）艾斯奎斯著 其他作品：https://www.jiaokey.com/tag/（美）艾斯奎斯著.html</w:t>
      </w:r>
    </w:p>
    <w:p>
      <w:r>
        <w:t>关键词搜索：https://www.jiaokey.com/tag/第56号教室的奇迹  让孩子变成爱学习的天使.html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