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第十九次新人新作展作品集  2006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第十九次新人新作展作品集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本书出售、求购地址：https://www.jiaokey.com/book/detail/13658730.html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关键词搜索：https://www.jiaokey.com/tag/第十九次新人新作展作品集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