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大提琴演奏教程</w:t>
      </w:r>
    </w:p>
    <w:p>
      <w:r>
        <w:rPr>
          <w:rFonts w:ascii="宋体" w:hAnsi="宋体" w:eastAsia="宋体"/>
          <w:sz w:val="24"/>
        </w:rPr>
        <w:t>（俄）达维多夫，К.Ю.编著；（苏）科卓鲁波夫，С.М.，京兹堡，Л.С.编辑补充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（俄）达维多夫，К.Ю.编著；（苏）科卓鲁波夫，С.М.，京兹堡，Л.С.编辑补充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本书出售、求购地址：https://www.jiaokey.com/book/detail/13654190.html</w:t>
      </w:r>
    </w:p>
    <w:p>
      <w:r>
        <w:t>更多相关图书推荐：https://www.jiaokey.com</w:t>
      </w:r>
    </w:p>
    <w:p>
      <w:r>
        <w:t>（俄）达维多夫，К.Ю.编著；（苏）科卓鲁波夫，С.М.，京兹堡，Л.С.编辑补充 其他作品：https://www.jiaokey.com/tag/（俄）达维多夫，К.Ю.编著；（苏）科卓鲁波夫，С.М.，京兹堡，Л.С.编辑补充.html</w:t>
      </w:r>
    </w:p>
    <w:p>
      <w:r>
        <w:t>音乐出版社 出版图书：https://www.jiaokey.com/tag/音乐出版社.html</w:t>
      </w:r>
    </w:p>
    <w:p>
      <w:r>
        <w:t>关键词搜索：https://www.jiaokey.com/tag/大提琴演奏教程.html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