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谁是下一个商界英雄</w:t>
      </w:r>
    </w:p>
    <w:p>
      <w:r>
        <w:rPr>
          <w:rFonts w:ascii="宋体" w:hAnsi="宋体" w:eastAsia="宋体"/>
          <w:sz w:val="24"/>
        </w:rPr>
        <w:t>（美）小约瑟夫·乔·格拉诺（JOSEPHJ.GRANOJR），（美）马克·莱文（MARKLEVINE）著；李凤阳，刘信中译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谁是下一个商界英雄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（美）小约瑟夫·乔·格拉诺（JOSEPHJ.GRANOJR），（美）马克·莱文（MARKLEVINE）著；李凤阳，刘信中译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本书出售、求购地址：https://www.jiaokey.com/book/detail/13654117.html</w:t>
      </w:r>
    </w:p>
    <w:p>
      <w:r>
        <w:t>更多相关图书推荐：https://www.jiaokey.com</w:t>
      </w:r>
    </w:p>
    <w:p>
      <w:r>
        <w:t>（美）小约瑟夫·乔·格拉诺（JOSEPHJ.GRANOJR），（美）马克·莱文（MARKLEVINE）著；李凤阳，刘信中译 其他作品：https://www.jiaokey.com/tag/（美）小约瑟夫·乔·格拉诺（JOSEPHJ.GRANOJR），（美）马克·莱文（MARKLEVINE）著；李凤阳，刘信中译.html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关键词搜索：https://www.jiaokey.com/tag/谁是下一个商界英雄.html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