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权威修订收藏版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权威修订收藏版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本书出售、求购地址：https://www.jiaokey.com/book/detail/13653839.html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关键词搜索：https://www.jiaokey.com/tag/杨度  权威修订收藏版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