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书名：实用中医证候学</w:t>
      </w:r>
    </w:p>
    <w:p>
      <w:r>
        <w:t>作者：张毅主编；张毅，孙鸿辉，汪超举，唐章全编者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总页数：411</w:t>
      </w:r>
    </w:p>
    <w:p>
      <w:r>
        <w:t>更多请访问教客网: www.jiaokey.com</w:t>
      </w:r>
    </w:p>
    <w:p>
      <w:r>
        <w:t>实用中医证候学 评论地址：https://www.jiaokey.com/book/detail/13653820.html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