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最新园林景观细部设计系列  园路·台阶·景墙·围栏大门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最新园林景观细部设计系列  园路·台阶·景墙·围栏大门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本书出售、求购地址：https://www.jiaokey.com/book/detail/13653722.html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关键词搜索：https://www.jiaokey.com/tag/最新园林景观细部设计系列  园路·台阶·景墙·围栏大门.html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