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Swift语言实战入门</w:t>
      </w:r>
    </w:p>
    <w:p>
      <w:r>
        <w:rPr>
          <w:rFonts w:ascii="宋体" w:hAnsi="宋体" w:eastAsia="宋体"/>
          <w:sz w:val="24"/>
        </w:rPr>
        <w:t>伍星，罗飞，刘志华，王浩力，刘蕾编著；梁杰审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Swift语言实战入门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伍星，罗飞，刘志华，王浩力，刘蕾编著；梁杰审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本书出售、求购地址：https://www.jiaokey.com/book/detail/13653022.html</w:t>
      </w:r>
    </w:p>
    <w:p>
      <w:r>
        <w:t>更多相关图书推荐：https://www.jiaokey.com</w:t>
      </w:r>
    </w:p>
    <w:p>
      <w:r>
        <w:t>伍星，罗飞，刘志华，王浩力，刘蕾编著；梁杰审 其他作品：https://www.jiaokey.com/tag/伍星，罗飞，刘志华，王浩力，刘蕾编著；梁杰审.html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关键词搜索：https://www.jiaokey.com/tag/Swift语言实战入门.html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