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崔润卿，刘娟主编；王彩虹，张颖芳，赵延霞，耿世佼参编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崔润卿，刘娟主编；王彩虹，张颖芳，赵延霞，耿世佼参编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本书出售、求购地址：https://www.jiaokey.com/book/detail/13652866.html</w:t>
      </w:r>
    </w:p>
    <w:p>
      <w:r>
        <w:t>更多相关图书推荐：https://www.jiaokey.com</w:t>
      </w:r>
    </w:p>
    <w:p>
      <w:r>
        <w:t>崔润卿，刘娟主编；王彩虹，张颖芳，赵延霞，耿世佼参编 其他作品：https://www.jiaokey.com/tag/崔润卿，刘娟主编；王彩虹，张颖芳，赵延霞，耿世佼参编.html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