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彭小兵主审；孙宗亮，付小鹏，申云主编；柴瑜，李聪慧，王屿副主编；富雷，杨利，苏娟，黄贞贞，谢依澜，宋娟娟，潘远斌参编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彭小兵主审；孙宗亮，付小鹏，申云主编；柴瑜，李聪慧，王屿副主编；富雷，杨利，苏娟，黄贞贞，谢依澜，宋娟娟，潘远斌参编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本书出售、求购地址：https://www.jiaokey.com/book/detail/13652655.html</w:t>
      </w:r>
    </w:p>
    <w:p>
      <w:r>
        <w:t>更多相关图书推荐：https://www.jiaokey.com</w:t>
      </w:r>
    </w:p>
    <w:p>
      <w:r>
        <w:t>彭小兵主审；孙宗亮，付小鹏，申云主编；柴瑜，李聪慧，王屿副主编；富雷，杨利，苏娟，黄贞贞，谢依澜，宋娟娟，潘远斌参编 其他作品：https://www.jiaokey.com/tag/彭小兵主审；孙宗亮，付小鹏，申云主编；柴瑜，李聪慧，王屿副主编；富雷，杨利，苏娟，黄贞贞，谢依澜，宋娟娟，潘远斌参编.html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