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二编  人口卷  上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二编  人口卷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本书出售、求购地址：https://www.jiaokey.com/book/detail/13649747.html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二编  人口卷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