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痴呆及认知障碍神经心理测评量表手册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痴呆及认知障碍神经心理测评量表手册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本书出售、求购地址：https://www.jiaokey.com/book/detail/13648746.html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关键词搜索：https://www.jiaokey.com/tag/痴呆及认知障碍神经心理测评量表手册.html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