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书名：钙、磷及维生素新陈代谢障碍  骨正畸形教育  中枢神经症患  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钙、磷及维生素新陈代谢障碍  骨正畸形教育  中枢神经症患  16 评论地址：https://www.jiaokey.com/book/detail/13647017.html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