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广解论语读本</w:t>
      </w:r>
    </w:p>
    <w:p>
      <w:r>
        <w:rPr>
          <w:rFonts w:ascii="宋体" w:hAnsi="宋体" w:eastAsia="宋体"/>
          <w:sz w:val="24"/>
        </w:rPr>
        <w:t>王缁尘讲述；董文等校订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广解论语读本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王缁尘讲述；董文等校订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粹芬阁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本书出售、求购地址：https://www.jiaokey.com/book/detail/13646599.html</w:t>
      </w:r>
    </w:p>
    <w:p>
      <w:r>
        <w:t>更多相关图书推荐：https://www.jiaokey.com</w:t>
      </w:r>
    </w:p>
    <w:p>
      <w:r>
        <w:t>王缁尘讲述；董文等校订 其他作品：https://www.jiaokey.com/tag/王缁尘讲述；董文等校订.html</w:t>
      </w:r>
    </w:p>
    <w:p>
      <w:r>
        <w:t>粹芬阁 出版图书：https://www.jiaokey.com/tag/粹芬阁.html</w:t>
      </w:r>
    </w:p>
    <w:p>
      <w:r>
        <w:t>关键词搜索：https://www.jiaokey.com/tag/广解论语读本.html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