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中国艾滋病防治政策与策略发展史要  1984-2009</w:t>
      </w:r>
    </w:p>
    <w:p>
      <w:r>
        <w:rPr>
          <w:rFonts w:ascii="宋体" w:hAnsi="宋体" w:eastAsia="宋体"/>
          <w:sz w:val="24"/>
        </w:rPr>
        <w:t>齐小秋主编；沈洁，陈宝珍，郑灵巧执笔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中国艾滋病防治政策与策略发展史要  1984-2009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齐小秋主编；沈洁，陈宝珍，郑灵巧执笔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本书出售、求购地址：https://www.jiaokey.com/book/detail/13645871.html</w:t>
      </w:r>
    </w:p>
    <w:p>
      <w:r>
        <w:t>更多相关图书推荐：https://www.jiaokey.com</w:t>
      </w:r>
    </w:p>
    <w:p>
      <w:r>
        <w:t>齐小秋主编；沈洁，陈宝珍，郑灵巧执笔 其他作品：https://www.jiaokey.com/tag/齐小秋主编；沈洁，陈宝珍，郑灵巧执笔.html</w:t>
      </w:r>
    </w:p>
    <w:p>
      <w:r>
        <w:t>武汉：中国协和医科大学出版社 出版图书：https://www.jiaokey.com/tag/武汉：中国协和医科大学出版社.html</w:t>
      </w:r>
    </w:p>
    <w:p>
      <w:r>
        <w:t>关键词搜索：https://www.jiaokey.com/tag/中国艾滋病防治政策与策略发展史要  1984-2009.html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