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和平勇士的智慧之道  改变生活的指南书</w:t>
      </w:r>
    </w:p>
    <w:p>
      <w:r>
        <w:rPr>
          <w:rFonts w:ascii="宋体" w:hAnsi="宋体" w:eastAsia="宋体"/>
          <w:sz w:val="24"/>
        </w:rPr>
        <w:t>（美）丹·米尔曼（DanMillman）著；黄喻麟译；陈寿文校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和平勇士的智慧之道  改变生活的指南书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（美）丹·米尔曼（DanMillman）著；黄喻麟译；陈寿文校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本书出售、求购地址：https://www.jiaokey.com/book/detail/13644025.html</w:t>
      </w:r>
    </w:p>
    <w:p>
      <w:r>
        <w:t>更多相关图书推荐：https://www.jiaokey.com</w:t>
      </w:r>
    </w:p>
    <w:p>
      <w:r>
        <w:t>（美）丹·米尔曼（DanMillman）著；黄喻麟译；陈寿文校 其他作品：https://www.jiaokey.com/tag/（美）丹·米尔曼（DanMillman）著；黄喻麟译；陈寿文校.html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关键词搜索：https://www.jiaokey.com/tag/和平勇士的智慧之道  改变生活的指南书.html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