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矿山放水试验实践</w:t>
      </w:r>
    </w:p>
    <w:p>
      <w:r>
        <w:rPr>
          <w:rFonts w:ascii="宋体" w:hAnsi="宋体" w:eastAsia="宋体"/>
          <w:sz w:val="24"/>
        </w:rPr>
        <w:t>喻希乐，许光泉，何吉春，施安才等著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矿山放水试验实践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喻希乐，许光泉，何吉春，施安才等著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本书出售、求购地址：https://www.jiaokey.com/book/detail/13643468.html</w:t>
      </w:r>
    </w:p>
    <w:p>
      <w:r>
        <w:t>更多相关图书推荐：https://www.jiaokey.com</w:t>
      </w:r>
    </w:p>
    <w:p>
      <w:r>
        <w:t>喻希乐，许光泉，何吉春，施安才等著 其他作品：https://www.jiaokey.com/tag/喻希乐，许光泉，何吉春，施安才等著.html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关键词搜索：https://www.jiaokey.com/tag/矿山放水试验实践.html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